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CF1A" w14:textId="77777777" w:rsidR="004234A6" w:rsidRPr="00DF6F9C" w:rsidRDefault="00F958B7" w:rsidP="00F958B7">
      <w:pPr>
        <w:jc w:val="center"/>
        <w:rPr>
          <w:rFonts w:ascii="AR BERKLEY" w:hAnsi="AR BERKLEY"/>
          <w:b/>
          <w:bCs/>
          <w:sz w:val="36"/>
        </w:rPr>
      </w:pPr>
      <w:r w:rsidRPr="00DF6F9C">
        <w:rPr>
          <w:rFonts w:ascii="Calibri" w:hAnsi="Calibri"/>
          <w:b/>
          <w:bCs/>
          <w:noProof/>
          <w:sz w:val="28"/>
        </w:rPr>
        <w:drawing>
          <wp:anchor distT="0" distB="0" distL="114300" distR="114300" simplePos="0" relativeHeight="251658240" behindDoc="0" locked="0" layoutInCell="1" allowOverlap="1" wp14:anchorId="6BC64E19" wp14:editId="7FC6AFC1">
            <wp:simplePos x="0" y="0"/>
            <wp:positionH relativeFrom="column">
              <wp:posOffset>701040</wp:posOffset>
            </wp:positionH>
            <wp:positionV relativeFrom="paragraph">
              <wp:posOffset>67914</wp:posOffset>
            </wp:positionV>
            <wp:extent cx="753496" cy="914400"/>
            <wp:effectExtent l="0" t="0" r="8890" b="0"/>
            <wp:wrapNone/>
            <wp:docPr id="1" name="Picture 1" descr="C:\Users\Stephanie\Dropbox\MLHS\ml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Dropbox\MLHS\mlh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34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7B0" w:rsidRPr="00DF6F9C">
        <w:rPr>
          <w:rFonts w:ascii="AR BERKLEY" w:hAnsi="AR BERKLEY"/>
          <w:b/>
          <w:bCs/>
          <w:sz w:val="36"/>
        </w:rPr>
        <w:t>Mount Laurel Historical Society</w:t>
      </w:r>
    </w:p>
    <w:p w14:paraId="125EBAFE" w14:textId="77777777" w:rsidR="004857B0" w:rsidRPr="00DF6F9C" w:rsidRDefault="004857B0" w:rsidP="00F958B7">
      <w:pPr>
        <w:jc w:val="center"/>
        <w:rPr>
          <w:rFonts w:ascii="AR BERKLEY" w:hAnsi="AR BERKLEY"/>
          <w:b/>
          <w:bCs/>
          <w:sz w:val="36"/>
        </w:rPr>
      </w:pPr>
      <w:r w:rsidRPr="00DF6F9C">
        <w:rPr>
          <w:rFonts w:ascii="AR BERKLEY" w:hAnsi="AR BERKLEY"/>
          <w:b/>
          <w:bCs/>
          <w:sz w:val="36"/>
        </w:rPr>
        <w:t>Membership Application</w:t>
      </w:r>
    </w:p>
    <w:p w14:paraId="57384BA3" w14:textId="77777777" w:rsidR="004857B0" w:rsidRDefault="004857B0">
      <w:pPr>
        <w:rPr>
          <w:rFonts w:ascii="Calibri" w:hAnsi="Calibri"/>
        </w:rPr>
      </w:pPr>
    </w:p>
    <w:p w14:paraId="25BA80E3" w14:textId="77777777" w:rsidR="00F958B7" w:rsidRDefault="00F958B7">
      <w:pPr>
        <w:rPr>
          <w:rFonts w:ascii="Calibri" w:hAnsi="Calibri"/>
        </w:rPr>
      </w:pPr>
    </w:p>
    <w:p w14:paraId="7EEF41AE" w14:textId="77777777" w:rsidR="00F958B7" w:rsidRPr="00F958B7" w:rsidRDefault="00F958B7">
      <w:pPr>
        <w:rPr>
          <w:rFonts w:ascii="Calibri" w:hAnsi="Calibri"/>
        </w:rPr>
      </w:pPr>
    </w:p>
    <w:p w14:paraId="5BDE9ECC" w14:textId="77777777" w:rsidR="00A44EA8" w:rsidRDefault="00A44EA8" w:rsidP="00A44EA8">
      <w:pPr>
        <w:ind w:left="720" w:right="720"/>
        <w:rPr>
          <w:rFonts w:ascii="Calibri" w:hAnsi="Calibri"/>
        </w:rPr>
      </w:pPr>
      <w:r w:rsidRPr="00572276">
        <w:rPr>
          <w:rFonts w:ascii="Calibri" w:hAnsi="Calibri"/>
        </w:rPr>
        <w:t xml:space="preserve">The </w:t>
      </w:r>
      <w:r w:rsidRPr="001F25BF">
        <w:rPr>
          <w:rFonts w:ascii="Calibri" w:hAnsi="Calibri"/>
          <w:b/>
        </w:rPr>
        <w:t>M</w:t>
      </w:r>
      <w:r w:rsidRPr="00572276">
        <w:rPr>
          <w:rFonts w:ascii="Calibri" w:hAnsi="Calibri"/>
        </w:rPr>
        <w:t xml:space="preserve">ount </w:t>
      </w:r>
      <w:r w:rsidRPr="001F25BF">
        <w:rPr>
          <w:rFonts w:ascii="Calibri" w:hAnsi="Calibri"/>
          <w:b/>
        </w:rPr>
        <w:t>L</w:t>
      </w:r>
      <w:r w:rsidRPr="00572276">
        <w:rPr>
          <w:rFonts w:ascii="Calibri" w:hAnsi="Calibri"/>
        </w:rPr>
        <w:t xml:space="preserve">aurel </w:t>
      </w:r>
      <w:r w:rsidRPr="001F25BF">
        <w:rPr>
          <w:rFonts w:ascii="Calibri" w:hAnsi="Calibri"/>
          <w:b/>
        </w:rPr>
        <w:t>H</w:t>
      </w:r>
      <w:r w:rsidRPr="00572276">
        <w:rPr>
          <w:rFonts w:ascii="Calibri" w:hAnsi="Calibri"/>
        </w:rPr>
        <w:t xml:space="preserve">istorical </w:t>
      </w:r>
      <w:r w:rsidRPr="001F25BF">
        <w:rPr>
          <w:rFonts w:ascii="Calibri" w:hAnsi="Calibri"/>
          <w:b/>
        </w:rPr>
        <w:t>S</w:t>
      </w:r>
      <w:r w:rsidRPr="00572276">
        <w:rPr>
          <w:rFonts w:ascii="Calibri" w:hAnsi="Calibri"/>
        </w:rPr>
        <w:t>ociety is a group of people from the local area who are interested in preserving and protecting our past.</w:t>
      </w:r>
      <w:r>
        <w:rPr>
          <w:rFonts w:ascii="Calibri" w:hAnsi="Calibri"/>
        </w:rPr>
        <w:t xml:space="preserve"> The MLHS was formed in 1972 to save Farmers’ Hall from demolition. A group of interested local residents, headed by the late Rena Hallett, persuaded Mt. Laurel Township to save the building. These dedicated individuals worked tirelessly to paint and repair the building for use as a meeting place and eventually as a museum of local history. Farmers’ Hall had previously served as the Town Hall and was in use until 1969, when the current municipal building was constructed. </w:t>
      </w:r>
    </w:p>
    <w:p w14:paraId="067ED7B9" w14:textId="77777777" w:rsidR="00A44EA8" w:rsidRDefault="00A44EA8" w:rsidP="00A44EA8">
      <w:pPr>
        <w:ind w:left="720" w:right="720"/>
        <w:rPr>
          <w:rFonts w:ascii="Calibri" w:hAnsi="Calibri"/>
        </w:rPr>
      </w:pPr>
    </w:p>
    <w:p w14:paraId="4B267EFE" w14:textId="77777777" w:rsidR="00A44EA8" w:rsidRDefault="00A44EA8" w:rsidP="00A44EA8">
      <w:pPr>
        <w:ind w:left="720" w:right="720"/>
        <w:rPr>
          <w:rFonts w:ascii="Calibri" w:hAnsi="Calibri"/>
        </w:rPr>
      </w:pPr>
      <w:r>
        <w:rPr>
          <w:rFonts w:ascii="Calibri" w:hAnsi="Calibri"/>
        </w:rPr>
        <w:t xml:space="preserve">The MLHS is always looking for donations of family histories or items of historic value from your attic, garage, or estate. Any information that you may have is welcome. </w:t>
      </w:r>
    </w:p>
    <w:p w14:paraId="1EE2A540" w14:textId="77777777" w:rsidR="00A44EA8" w:rsidRDefault="00A44EA8" w:rsidP="00A44EA8">
      <w:pPr>
        <w:ind w:left="720" w:right="720"/>
        <w:rPr>
          <w:rFonts w:ascii="Calibri" w:hAnsi="Calibri"/>
        </w:rPr>
      </w:pPr>
    </w:p>
    <w:p w14:paraId="77EA4CF5" w14:textId="77777777" w:rsidR="00A44EA8" w:rsidRDefault="00A44EA8" w:rsidP="00A44EA8">
      <w:pPr>
        <w:ind w:left="720" w:right="720"/>
        <w:rPr>
          <w:rFonts w:ascii="Calibri" w:hAnsi="Calibri"/>
        </w:rPr>
      </w:pPr>
      <w:r>
        <w:rPr>
          <w:rFonts w:ascii="Calibri" w:hAnsi="Calibri"/>
        </w:rPr>
        <w:t>Meetings are held at Farmers’ Hall on the second Tuesday of each month from September through June. There is a brief meeting at 7pm followed by a presentation on a local history topic. Farmers’ Hall is located at the intersection of Moorestown-Mt. Laurel Road and Hainesport-Mt. Laurel Road, across from the Friends Meeting.</w:t>
      </w:r>
    </w:p>
    <w:p w14:paraId="7297427F" w14:textId="77777777" w:rsidR="00A44EA8" w:rsidRDefault="00A44EA8" w:rsidP="00A44EA8">
      <w:pPr>
        <w:ind w:left="720" w:right="720"/>
        <w:rPr>
          <w:rFonts w:ascii="Calibri" w:hAnsi="Calibri"/>
        </w:rPr>
      </w:pPr>
    </w:p>
    <w:p w14:paraId="2FDEE6C4" w14:textId="5A72C932" w:rsidR="00A44EA8" w:rsidRDefault="00A44EA8" w:rsidP="00A44EA8">
      <w:pPr>
        <w:ind w:left="720" w:right="720"/>
        <w:rPr>
          <w:rFonts w:ascii="Calibri" w:hAnsi="Calibri"/>
        </w:rPr>
      </w:pPr>
      <w:r>
        <w:rPr>
          <w:rFonts w:ascii="Calibri" w:hAnsi="Calibri"/>
        </w:rPr>
        <w:t xml:space="preserve">For more information, see our website at </w:t>
      </w:r>
      <w:hyperlink r:id="rId5" w:history="1">
        <w:r w:rsidRPr="00863C4E">
          <w:rPr>
            <w:rStyle w:val="Hyperlink"/>
            <w:rFonts w:ascii="Calibri" w:hAnsi="Calibri"/>
          </w:rPr>
          <w:t>www.mountlaurelhistoricalsociety.com</w:t>
        </w:r>
      </w:hyperlink>
      <w:r>
        <w:rPr>
          <w:rFonts w:ascii="Calibri" w:hAnsi="Calibri"/>
        </w:rPr>
        <w:t xml:space="preserve"> or by calling Fran Daily at 856-235-2334.</w:t>
      </w:r>
      <w:r>
        <w:rPr>
          <w:rFonts w:ascii="Calibri" w:hAnsi="Calibri"/>
        </w:rPr>
        <w:t xml:space="preserve"> To join the Mount Laurel Historical Society, print this form, fill it out, and mail it with $10 to the MLHS 18 Evergreen Road Mt. Laurel, NJ 08054.</w:t>
      </w:r>
    </w:p>
    <w:p w14:paraId="3088E0FE" w14:textId="77777777" w:rsidR="00625EE0" w:rsidRDefault="00625EE0" w:rsidP="00625EE0">
      <w:pPr>
        <w:rPr>
          <w:rFonts w:ascii="Calibri" w:hAnsi="Calibri"/>
          <w:u w:val="single"/>
        </w:rPr>
      </w:pPr>
    </w:p>
    <w:p w14:paraId="321D0EDE" w14:textId="77777777" w:rsidR="00625EE0" w:rsidRDefault="00625EE0" w:rsidP="00625EE0">
      <w:pPr>
        <w:rPr>
          <w:rFonts w:ascii="Calibri" w:hAnsi="Calibri"/>
          <w:u w:val="single"/>
        </w:rPr>
      </w:pPr>
    </w:p>
    <w:p w14:paraId="17C17120" w14:textId="77777777" w:rsidR="00F958B7" w:rsidRPr="00F958B7" w:rsidRDefault="00F958B7" w:rsidP="00F958B7">
      <w:pPr>
        <w:rPr>
          <w:rFonts w:ascii="Calibri" w:hAnsi="Calibri"/>
        </w:rPr>
      </w:pPr>
    </w:p>
    <w:p w14:paraId="731D8581" w14:textId="77777777" w:rsidR="00F958B7" w:rsidRPr="00F958B7" w:rsidRDefault="00F958B7" w:rsidP="00F958B7">
      <w:pPr>
        <w:ind w:left="1080"/>
        <w:rPr>
          <w:rFonts w:ascii="Calibri" w:hAnsi="Calibri"/>
          <w:u w:val="single"/>
        </w:rPr>
      </w:pPr>
      <w:r w:rsidRPr="00F958B7">
        <w:rPr>
          <w:rFonts w:ascii="Calibri" w:hAnsi="Calibri"/>
        </w:rPr>
        <w:t>Name</w:t>
      </w:r>
      <w:r w:rsidR="00625EE0">
        <w:rPr>
          <w:rFonts w:ascii="Calibri" w:hAnsi="Calibri"/>
        </w:rPr>
        <w:t>:</w:t>
      </w:r>
      <w:r w:rsidRPr="00F958B7">
        <w:rPr>
          <w:rFonts w:ascii="Calibri" w:hAnsi="Calibri"/>
          <w:u w:val="single"/>
        </w:rPr>
        <w:tab/>
      </w:r>
      <w:r w:rsidRPr="00F958B7">
        <w:rPr>
          <w:rFonts w:ascii="Calibri" w:hAnsi="Calibri"/>
          <w:u w:val="single"/>
        </w:rPr>
        <w:tab/>
      </w:r>
      <w:r w:rsidRPr="00F958B7">
        <w:rPr>
          <w:rFonts w:ascii="Calibri" w:hAnsi="Calibri"/>
          <w:u w:val="single"/>
        </w:rPr>
        <w:tab/>
      </w:r>
      <w:r w:rsidRPr="00F958B7">
        <w:rPr>
          <w:rFonts w:ascii="Calibri" w:hAnsi="Calibri"/>
          <w:u w:val="single"/>
        </w:rPr>
        <w:tab/>
      </w:r>
      <w:r>
        <w:rPr>
          <w:rFonts w:ascii="Calibri" w:hAnsi="Calibri"/>
          <w:u w:val="single"/>
        </w:rPr>
        <w:tab/>
      </w:r>
      <w:r w:rsidRPr="00F958B7">
        <w:rPr>
          <w:rFonts w:ascii="Calibri" w:hAnsi="Calibri"/>
          <w:u w:val="single"/>
        </w:rPr>
        <w:tab/>
      </w:r>
      <w:r w:rsidR="00625EE0">
        <w:rPr>
          <w:rFonts w:ascii="Calibri" w:hAnsi="Calibri"/>
          <w:u w:val="single"/>
        </w:rPr>
        <w:tab/>
      </w:r>
      <w:r w:rsidRPr="00F958B7">
        <w:rPr>
          <w:rFonts w:ascii="Calibri" w:hAnsi="Calibri"/>
          <w:u w:val="single"/>
        </w:rPr>
        <w:tab/>
      </w:r>
      <w:r w:rsidRPr="00F958B7">
        <w:rPr>
          <w:rFonts w:ascii="Calibri" w:hAnsi="Calibri"/>
          <w:u w:val="single"/>
        </w:rPr>
        <w:tab/>
      </w:r>
      <w:r>
        <w:rPr>
          <w:rFonts w:ascii="Calibri" w:hAnsi="Calibri"/>
          <w:u w:val="single"/>
        </w:rPr>
        <w:tab/>
      </w:r>
      <w:r w:rsidRPr="00F958B7">
        <w:rPr>
          <w:rFonts w:ascii="Calibri" w:hAnsi="Calibri"/>
          <w:u w:val="single"/>
        </w:rPr>
        <w:tab/>
      </w:r>
    </w:p>
    <w:p w14:paraId="4E979E7F" w14:textId="77777777" w:rsidR="00F958B7" w:rsidRPr="00F958B7" w:rsidRDefault="00F958B7" w:rsidP="00F958B7">
      <w:pPr>
        <w:ind w:left="1080"/>
        <w:rPr>
          <w:rFonts w:ascii="Calibri" w:hAnsi="Calibri"/>
        </w:rPr>
      </w:pPr>
    </w:p>
    <w:p w14:paraId="29A85910" w14:textId="77777777" w:rsidR="00F958B7" w:rsidRPr="00F958B7" w:rsidRDefault="00F958B7" w:rsidP="00F958B7">
      <w:pPr>
        <w:ind w:left="1080"/>
        <w:rPr>
          <w:rFonts w:ascii="Calibri" w:hAnsi="Calibri"/>
        </w:rPr>
      </w:pPr>
      <w:r w:rsidRPr="00F958B7">
        <w:rPr>
          <w:rFonts w:ascii="Calibri" w:hAnsi="Calibri"/>
        </w:rPr>
        <w:t>Street</w:t>
      </w:r>
      <w:r w:rsidR="00625EE0">
        <w:rPr>
          <w:rFonts w:ascii="Calibri" w:hAnsi="Calibri"/>
        </w:rPr>
        <w:t>:</w:t>
      </w:r>
      <w:r w:rsidRPr="00F958B7">
        <w:rPr>
          <w:rFonts w:ascii="Calibri" w:hAnsi="Calibri"/>
          <w:u w:val="single"/>
        </w:rPr>
        <w:tab/>
      </w:r>
      <w:r w:rsidRPr="00F958B7">
        <w:rPr>
          <w:rFonts w:ascii="Calibri" w:hAnsi="Calibri"/>
          <w:u w:val="single"/>
        </w:rPr>
        <w:tab/>
      </w:r>
      <w:r w:rsidRPr="00F958B7">
        <w:rPr>
          <w:rFonts w:ascii="Calibri" w:hAnsi="Calibri"/>
          <w:u w:val="single"/>
        </w:rPr>
        <w:tab/>
      </w:r>
      <w:r w:rsidRPr="00F958B7">
        <w:rPr>
          <w:rFonts w:ascii="Calibri" w:hAnsi="Calibri"/>
          <w:u w:val="single"/>
        </w:rPr>
        <w:tab/>
      </w:r>
      <w:r>
        <w:rPr>
          <w:rFonts w:ascii="Calibri" w:hAnsi="Calibri"/>
          <w:u w:val="single"/>
        </w:rPr>
        <w:tab/>
      </w:r>
      <w:r w:rsidRPr="00F958B7">
        <w:rPr>
          <w:rFonts w:ascii="Calibri" w:hAnsi="Calibri"/>
          <w:u w:val="single"/>
        </w:rPr>
        <w:tab/>
      </w:r>
      <w:r w:rsidR="00625EE0">
        <w:rPr>
          <w:rFonts w:ascii="Calibri" w:hAnsi="Calibri"/>
          <w:u w:val="single"/>
        </w:rPr>
        <w:tab/>
      </w:r>
      <w:r w:rsidRPr="00F958B7">
        <w:rPr>
          <w:rFonts w:ascii="Calibri" w:hAnsi="Calibri"/>
          <w:u w:val="single"/>
        </w:rPr>
        <w:tab/>
      </w:r>
      <w:r w:rsidRPr="00F958B7">
        <w:rPr>
          <w:rFonts w:ascii="Calibri" w:hAnsi="Calibri"/>
          <w:u w:val="single"/>
        </w:rPr>
        <w:tab/>
      </w:r>
      <w:r>
        <w:rPr>
          <w:rFonts w:ascii="Calibri" w:hAnsi="Calibri"/>
          <w:u w:val="single"/>
        </w:rPr>
        <w:tab/>
      </w:r>
      <w:r w:rsidRPr="00F958B7">
        <w:rPr>
          <w:rFonts w:ascii="Calibri" w:hAnsi="Calibri"/>
          <w:u w:val="single"/>
        </w:rPr>
        <w:tab/>
      </w:r>
    </w:p>
    <w:p w14:paraId="3A6D7602" w14:textId="77777777" w:rsidR="00F958B7" w:rsidRPr="00F958B7" w:rsidRDefault="00F958B7" w:rsidP="00F958B7">
      <w:pPr>
        <w:ind w:left="1080"/>
        <w:rPr>
          <w:rFonts w:ascii="Calibri" w:hAnsi="Calibri"/>
        </w:rPr>
      </w:pPr>
    </w:p>
    <w:p w14:paraId="1454F13D" w14:textId="77777777" w:rsidR="00F958B7" w:rsidRPr="00F958B7" w:rsidRDefault="00F958B7" w:rsidP="00F958B7">
      <w:pPr>
        <w:ind w:left="1080"/>
        <w:rPr>
          <w:rFonts w:ascii="Calibri" w:hAnsi="Calibri"/>
        </w:rPr>
      </w:pPr>
      <w:r w:rsidRPr="00F958B7">
        <w:rPr>
          <w:rFonts w:ascii="Calibri" w:hAnsi="Calibri"/>
        </w:rPr>
        <w:t>Town</w:t>
      </w:r>
      <w:r w:rsidR="00625EE0">
        <w:rPr>
          <w:rFonts w:ascii="Calibri" w:hAnsi="Calibri"/>
        </w:rPr>
        <w:t>:</w:t>
      </w:r>
      <w:r w:rsidRPr="00F958B7">
        <w:rPr>
          <w:rFonts w:ascii="Calibri" w:hAnsi="Calibri"/>
          <w:u w:val="single"/>
        </w:rPr>
        <w:tab/>
      </w:r>
      <w:r w:rsidRPr="00F958B7">
        <w:rPr>
          <w:rFonts w:ascii="Calibri" w:hAnsi="Calibri"/>
          <w:u w:val="single"/>
        </w:rPr>
        <w:tab/>
      </w:r>
      <w:r w:rsidRPr="00F958B7">
        <w:rPr>
          <w:rFonts w:ascii="Calibri" w:hAnsi="Calibri"/>
          <w:u w:val="single"/>
        </w:rPr>
        <w:tab/>
      </w:r>
      <w:r w:rsidRPr="00F958B7">
        <w:rPr>
          <w:rFonts w:ascii="Calibri" w:hAnsi="Calibri"/>
          <w:u w:val="single"/>
        </w:rPr>
        <w:tab/>
      </w:r>
      <w:r>
        <w:rPr>
          <w:rFonts w:ascii="Calibri" w:hAnsi="Calibri"/>
          <w:u w:val="single"/>
        </w:rPr>
        <w:tab/>
      </w:r>
      <w:r w:rsidRPr="00F958B7">
        <w:rPr>
          <w:rFonts w:ascii="Calibri" w:hAnsi="Calibri"/>
          <w:u w:val="single"/>
        </w:rPr>
        <w:tab/>
      </w:r>
      <w:r w:rsidR="00625EE0">
        <w:rPr>
          <w:rFonts w:ascii="Calibri" w:hAnsi="Calibri"/>
          <w:u w:val="single"/>
        </w:rPr>
        <w:tab/>
      </w:r>
      <w:r>
        <w:rPr>
          <w:rFonts w:ascii="Calibri" w:hAnsi="Calibri"/>
          <w:u w:val="single"/>
        </w:rPr>
        <w:tab/>
      </w:r>
      <w:r w:rsidRPr="00F958B7">
        <w:rPr>
          <w:rFonts w:ascii="Calibri" w:hAnsi="Calibri"/>
          <w:u w:val="single"/>
        </w:rPr>
        <w:tab/>
      </w:r>
      <w:r w:rsidRPr="00F958B7">
        <w:rPr>
          <w:rFonts w:ascii="Calibri" w:hAnsi="Calibri"/>
          <w:u w:val="single"/>
        </w:rPr>
        <w:tab/>
      </w:r>
      <w:r w:rsidRPr="00F958B7">
        <w:rPr>
          <w:rFonts w:ascii="Calibri" w:hAnsi="Calibri"/>
          <w:u w:val="single"/>
        </w:rPr>
        <w:tab/>
      </w:r>
    </w:p>
    <w:p w14:paraId="19B761B7" w14:textId="77777777" w:rsidR="00F958B7" w:rsidRPr="00F958B7" w:rsidRDefault="00F958B7" w:rsidP="00F958B7">
      <w:pPr>
        <w:ind w:left="1080"/>
        <w:rPr>
          <w:rFonts w:ascii="Calibri" w:hAnsi="Calibri"/>
        </w:rPr>
      </w:pPr>
      <w:r>
        <w:rPr>
          <w:rFonts w:ascii="Calibri" w:hAnsi="Calibri"/>
        </w:rPr>
        <w:tab/>
      </w:r>
      <w:r w:rsidR="00625EE0">
        <w:rPr>
          <w:rFonts w:ascii="Calibri" w:hAnsi="Calibri"/>
        </w:rPr>
        <w:tab/>
      </w:r>
    </w:p>
    <w:p w14:paraId="2B2C77EF" w14:textId="77777777" w:rsidR="00F958B7" w:rsidRPr="00F958B7" w:rsidRDefault="00F958B7" w:rsidP="00F958B7">
      <w:pPr>
        <w:ind w:left="1080"/>
        <w:rPr>
          <w:rFonts w:ascii="Calibri" w:hAnsi="Calibri"/>
        </w:rPr>
      </w:pPr>
      <w:r w:rsidRPr="00F958B7">
        <w:rPr>
          <w:rFonts w:ascii="Calibri" w:hAnsi="Calibri"/>
        </w:rPr>
        <w:t>Zip Code</w:t>
      </w:r>
      <w:r w:rsidR="00625EE0">
        <w:rPr>
          <w:rFonts w:ascii="Calibri" w:hAnsi="Calibri"/>
        </w:rPr>
        <w:t>:</w:t>
      </w:r>
      <w:r w:rsidRPr="00F958B7">
        <w:rPr>
          <w:rFonts w:ascii="Calibri" w:hAnsi="Calibri"/>
          <w:u w:val="single"/>
        </w:rPr>
        <w:tab/>
      </w:r>
      <w:r w:rsidRPr="00F958B7">
        <w:rPr>
          <w:rFonts w:ascii="Calibri" w:hAnsi="Calibri"/>
          <w:u w:val="single"/>
        </w:rPr>
        <w:tab/>
      </w:r>
      <w:r w:rsidRPr="00F958B7">
        <w:rPr>
          <w:rFonts w:ascii="Calibri" w:hAnsi="Calibri"/>
          <w:u w:val="single"/>
        </w:rPr>
        <w:tab/>
      </w:r>
      <w:r>
        <w:rPr>
          <w:rFonts w:ascii="Calibri" w:hAnsi="Calibri"/>
          <w:u w:val="single"/>
        </w:rPr>
        <w:tab/>
      </w:r>
      <w:r w:rsidRPr="00F958B7">
        <w:rPr>
          <w:rFonts w:ascii="Calibri" w:hAnsi="Calibri"/>
          <w:u w:val="single"/>
        </w:rPr>
        <w:tab/>
      </w:r>
      <w:r w:rsidRPr="00F958B7">
        <w:rPr>
          <w:rFonts w:ascii="Calibri" w:hAnsi="Calibri"/>
          <w:u w:val="single"/>
        </w:rPr>
        <w:tab/>
      </w:r>
      <w:r w:rsidR="00625EE0">
        <w:rPr>
          <w:rFonts w:ascii="Calibri" w:hAnsi="Calibri"/>
          <w:u w:val="single"/>
        </w:rPr>
        <w:tab/>
      </w:r>
      <w:r>
        <w:rPr>
          <w:rFonts w:ascii="Calibri" w:hAnsi="Calibri"/>
          <w:u w:val="single"/>
        </w:rPr>
        <w:tab/>
      </w:r>
      <w:r w:rsidRPr="00F958B7">
        <w:rPr>
          <w:rFonts w:ascii="Calibri" w:hAnsi="Calibri"/>
          <w:u w:val="single"/>
        </w:rPr>
        <w:tab/>
      </w:r>
      <w:r>
        <w:rPr>
          <w:rFonts w:ascii="Calibri" w:hAnsi="Calibri"/>
          <w:u w:val="single"/>
        </w:rPr>
        <w:tab/>
      </w:r>
      <w:r w:rsidRPr="00F958B7">
        <w:rPr>
          <w:rFonts w:ascii="Calibri" w:hAnsi="Calibri"/>
          <w:u w:val="single"/>
        </w:rPr>
        <w:tab/>
      </w:r>
    </w:p>
    <w:p w14:paraId="6401C61E" w14:textId="77777777" w:rsidR="00F958B7" w:rsidRPr="00F958B7" w:rsidRDefault="00F958B7" w:rsidP="00F958B7">
      <w:pPr>
        <w:ind w:left="1080"/>
        <w:rPr>
          <w:rFonts w:ascii="Calibri" w:hAnsi="Calibri"/>
        </w:rPr>
      </w:pPr>
    </w:p>
    <w:p w14:paraId="331A52E1" w14:textId="77777777" w:rsidR="00F958B7" w:rsidRPr="00F958B7" w:rsidRDefault="00F958B7" w:rsidP="00F958B7">
      <w:pPr>
        <w:ind w:left="1080"/>
        <w:rPr>
          <w:rFonts w:ascii="Calibri" w:hAnsi="Calibri"/>
        </w:rPr>
      </w:pPr>
      <w:r w:rsidRPr="00F958B7">
        <w:rPr>
          <w:rFonts w:ascii="Calibri" w:hAnsi="Calibri"/>
        </w:rPr>
        <w:t>Home Phone</w:t>
      </w:r>
      <w:r w:rsidR="00625EE0">
        <w:rPr>
          <w:rFonts w:ascii="Calibri" w:hAnsi="Calibri"/>
        </w:rPr>
        <w:t>:</w:t>
      </w:r>
      <w:r w:rsidRPr="00F958B7">
        <w:rPr>
          <w:rFonts w:ascii="Calibri" w:hAnsi="Calibri"/>
          <w:u w:val="single"/>
        </w:rPr>
        <w:tab/>
      </w:r>
      <w:r w:rsidRPr="00F958B7">
        <w:rPr>
          <w:rFonts w:ascii="Calibri" w:hAnsi="Calibri"/>
          <w:u w:val="single"/>
        </w:rPr>
        <w:tab/>
      </w:r>
      <w:r w:rsidRPr="00F958B7">
        <w:rPr>
          <w:rFonts w:ascii="Calibri" w:hAnsi="Calibri"/>
          <w:u w:val="single"/>
        </w:rPr>
        <w:tab/>
      </w:r>
      <w:r>
        <w:rPr>
          <w:rFonts w:ascii="Calibri" w:hAnsi="Calibri"/>
          <w:u w:val="single"/>
        </w:rPr>
        <w:tab/>
      </w:r>
      <w:r w:rsidRPr="00F958B7">
        <w:rPr>
          <w:rFonts w:ascii="Calibri" w:hAnsi="Calibri"/>
          <w:u w:val="single"/>
        </w:rPr>
        <w:tab/>
      </w:r>
      <w:r w:rsidR="00625EE0">
        <w:rPr>
          <w:rFonts w:ascii="Calibri" w:hAnsi="Calibri"/>
          <w:u w:val="single"/>
        </w:rPr>
        <w:tab/>
      </w:r>
      <w:r w:rsidRPr="00F958B7">
        <w:rPr>
          <w:rFonts w:ascii="Calibri" w:hAnsi="Calibri"/>
          <w:u w:val="single"/>
        </w:rPr>
        <w:tab/>
      </w:r>
      <w:r>
        <w:rPr>
          <w:rFonts w:ascii="Calibri" w:hAnsi="Calibri"/>
          <w:u w:val="single"/>
        </w:rPr>
        <w:tab/>
      </w:r>
      <w:r w:rsidRPr="00F958B7">
        <w:rPr>
          <w:rFonts w:ascii="Calibri" w:hAnsi="Calibri"/>
          <w:u w:val="single"/>
        </w:rPr>
        <w:tab/>
      </w:r>
      <w:r w:rsidRPr="00F958B7">
        <w:rPr>
          <w:rFonts w:ascii="Calibri" w:hAnsi="Calibri"/>
          <w:u w:val="single"/>
        </w:rPr>
        <w:tab/>
      </w:r>
    </w:p>
    <w:p w14:paraId="13EA3D62" w14:textId="77777777" w:rsidR="00F958B7" w:rsidRPr="00F958B7" w:rsidRDefault="00F958B7" w:rsidP="00F958B7">
      <w:pPr>
        <w:ind w:left="1080"/>
        <w:rPr>
          <w:rFonts w:ascii="Calibri" w:hAnsi="Calibri"/>
        </w:rPr>
      </w:pPr>
    </w:p>
    <w:p w14:paraId="1C41A28F" w14:textId="77777777" w:rsidR="00F958B7" w:rsidRPr="00F958B7" w:rsidRDefault="00F958B7" w:rsidP="00F958B7">
      <w:pPr>
        <w:ind w:left="1080"/>
        <w:rPr>
          <w:rFonts w:ascii="Calibri" w:hAnsi="Calibri"/>
          <w:u w:val="single"/>
        </w:rPr>
      </w:pPr>
      <w:r w:rsidRPr="00F958B7">
        <w:rPr>
          <w:rFonts w:ascii="Calibri" w:hAnsi="Calibri"/>
        </w:rPr>
        <w:t>Cell Phone</w:t>
      </w:r>
      <w:r w:rsidR="00625EE0">
        <w:rPr>
          <w:rFonts w:ascii="Calibri" w:hAnsi="Calibri"/>
        </w:rPr>
        <w:t>:</w:t>
      </w:r>
      <w:r w:rsidRPr="00F958B7">
        <w:rPr>
          <w:rFonts w:ascii="Calibri" w:hAnsi="Calibri"/>
          <w:u w:val="single"/>
        </w:rPr>
        <w:tab/>
      </w:r>
      <w:r w:rsidRPr="00F958B7">
        <w:rPr>
          <w:rFonts w:ascii="Calibri" w:hAnsi="Calibri"/>
          <w:u w:val="single"/>
        </w:rPr>
        <w:tab/>
      </w:r>
      <w:r w:rsidRPr="00F958B7">
        <w:rPr>
          <w:rFonts w:ascii="Calibri" w:hAnsi="Calibri"/>
          <w:u w:val="single"/>
        </w:rPr>
        <w:tab/>
      </w:r>
      <w:r w:rsidRPr="00F958B7">
        <w:rPr>
          <w:rFonts w:ascii="Calibri" w:hAnsi="Calibri"/>
          <w:u w:val="single"/>
        </w:rPr>
        <w:tab/>
      </w:r>
      <w:r w:rsidRPr="00F958B7">
        <w:rPr>
          <w:rFonts w:ascii="Calibri" w:hAnsi="Calibri"/>
          <w:u w:val="single"/>
        </w:rPr>
        <w:tab/>
      </w:r>
      <w:r w:rsidRPr="00F958B7">
        <w:rPr>
          <w:rFonts w:ascii="Calibri" w:hAnsi="Calibri"/>
          <w:u w:val="single"/>
        </w:rPr>
        <w:tab/>
      </w:r>
      <w:r w:rsidR="00625EE0">
        <w:rPr>
          <w:rFonts w:ascii="Calibri" w:hAnsi="Calibri"/>
          <w:u w:val="single"/>
        </w:rPr>
        <w:tab/>
      </w:r>
      <w:r>
        <w:rPr>
          <w:rFonts w:ascii="Calibri" w:hAnsi="Calibri"/>
          <w:u w:val="single"/>
        </w:rPr>
        <w:tab/>
      </w:r>
      <w:r>
        <w:rPr>
          <w:rFonts w:ascii="Calibri" w:hAnsi="Calibri"/>
          <w:u w:val="single"/>
        </w:rPr>
        <w:tab/>
      </w:r>
      <w:r w:rsidRPr="00F958B7">
        <w:rPr>
          <w:rFonts w:ascii="Calibri" w:hAnsi="Calibri"/>
          <w:u w:val="single"/>
        </w:rPr>
        <w:tab/>
      </w:r>
    </w:p>
    <w:p w14:paraId="1D060624" w14:textId="77777777" w:rsidR="00F958B7" w:rsidRPr="00F958B7" w:rsidRDefault="00F958B7" w:rsidP="00F958B7">
      <w:pPr>
        <w:ind w:left="1080"/>
        <w:rPr>
          <w:rFonts w:ascii="Calibri" w:hAnsi="Calibri"/>
        </w:rPr>
      </w:pPr>
    </w:p>
    <w:p w14:paraId="0B2663C8" w14:textId="77777777" w:rsidR="004857B0" w:rsidRDefault="00F958B7" w:rsidP="00F958B7">
      <w:pPr>
        <w:ind w:left="1080"/>
        <w:rPr>
          <w:rFonts w:ascii="Calibri" w:hAnsi="Calibri"/>
          <w:u w:val="single"/>
        </w:rPr>
      </w:pPr>
      <w:r w:rsidRPr="00F958B7">
        <w:rPr>
          <w:rFonts w:ascii="Calibri" w:hAnsi="Calibri"/>
        </w:rPr>
        <w:t>Email</w:t>
      </w:r>
      <w:r w:rsidR="00625EE0">
        <w:rPr>
          <w:rFonts w:ascii="Calibri" w:hAnsi="Calibri"/>
        </w:rPr>
        <w:t>:</w:t>
      </w:r>
      <w:r w:rsidRPr="00F958B7">
        <w:rPr>
          <w:rFonts w:ascii="Calibri" w:hAnsi="Calibri"/>
          <w:u w:val="single"/>
        </w:rPr>
        <w:tab/>
      </w:r>
      <w:r w:rsidRPr="00F958B7">
        <w:rPr>
          <w:rFonts w:ascii="Calibri" w:hAnsi="Calibri"/>
          <w:u w:val="single"/>
        </w:rPr>
        <w:tab/>
      </w:r>
      <w:r w:rsidRPr="00F958B7">
        <w:rPr>
          <w:rFonts w:ascii="Calibri" w:hAnsi="Calibri"/>
          <w:u w:val="single"/>
        </w:rPr>
        <w:tab/>
      </w:r>
      <w:r w:rsidRPr="00F958B7">
        <w:rPr>
          <w:rFonts w:ascii="Calibri" w:hAnsi="Calibri"/>
          <w:u w:val="single"/>
        </w:rPr>
        <w:tab/>
      </w:r>
      <w:r>
        <w:rPr>
          <w:rFonts w:ascii="Calibri" w:hAnsi="Calibri"/>
          <w:u w:val="single"/>
        </w:rPr>
        <w:tab/>
      </w:r>
      <w:r w:rsidRPr="00F958B7">
        <w:rPr>
          <w:rFonts w:ascii="Calibri" w:hAnsi="Calibri"/>
          <w:u w:val="single"/>
        </w:rPr>
        <w:tab/>
      </w:r>
      <w:r w:rsidRPr="00F958B7">
        <w:rPr>
          <w:rFonts w:ascii="Calibri" w:hAnsi="Calibri"/>
          <w:u w:val="single"/>
        </w:rPr>
        <w:tab/>
      </w:r>
      <w:r w:rsidR="00625EE0">
        <w:rPr>
          <w:rFonts w:ascii="Calibri" w:hAnsi="Calibri"/>
          <w:u w:val="single"/>
        </w:rPr>
        <w:tab/>
      </w:r>
      <w:r>
        <w:rPr>
          <w:rFonts w:ascii="Calibri" w:hAnsi="Calibri"/>
          <w:u w:val="single"/>
        </w:rPr>
        <w:tab/>
      </w:r>
      <w:r w:rsidRPr="00F958B7">
        <w:rPr>
          <w:rFonts w:ascii="Calibri" w:hAnsi="Calibri"/>
          <w:u w:val="single"/>
        </w:rPr>
        <w:tab/>
      </w:r>
      <w:r w:rsidRPr="00F958B7">
        <w:rPr>
          <w:rFonts w:ascii="Calibri" w:hAnsi="Calibri"/>
          <w:u w:val="single"/>
        </w:rPr>
        <w:tab/>
      </w:r>
    </w:p>
    <w:p w14:paraId="5ACE94D2" w14:textId="77777777" w:rsidR="00572276" w:rsidRDefault="00572276" w:rsidP="00F958B7">
      <w:pPr>
        <w:ind w:left="1080"/>
        <w:rPr>
          <w:rFonts w:ascii="Calibri" w:hAnsi="Calibri"/>
          <w:u w:val="single"/>
        </w:rPr>
      </w:pPr>
    </w:p>
    <w:p w14:paraId="296D93A8" w14:textId="45DB3BC6" w:rsidR="009C4188" w:rsidRPr="00572276" w:rsidRDefault="009C4188" w:rsidP="009C4188">
      <w:pPr>
        <w:ind w:left="720" w:right="720"/>
        <w:rPr>
          <w:rFonts w:ascii="Calibri" w:hAnsi="Calibri"/>
        </w:rPr>
      </w:pPr>
    </w:p>
    <w:sectPr w:rsidR="009C4188" w:rsidRPr="00572276" w:rsidSect="00625EE0">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 BERKLEY">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B0"/>
    <w:rsid w:val="001F25BF"/>
    <w:rsid w:val="004234A6"/>
    <w:rsid w:val="004857B0"/>
    <w:rsid w:val="00572276"/>
    <w:rsid w:val="0062227B"/>
    <w:rsid w:val="00625EE0"/>
    <w:rsid w:val="009C4188"/>
    <w:rsid w:val="00A44EA8"/>
    <w:rsid w:val="00AC6C99"/>
    <w:rsid w:val="00DF6F9C"/>
    <w:rsid w:val="00E16955"/>
    <w:rsid w:val="00F9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B4088"/>
  <w15:docId w15:val="{2ECC5E39-F9CF-4E00-BFE4-3E76D572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2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untlaurelhistoricalsociet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Marks Sawyer</dc:creator>
  <cp:lastModifiedBy>mindikrom@comcast.net</cp:lastModifiedBy>
  <cp:revision>3</cp:revision>
  <dcterms:created xsi:type="dcterms:W3CDTF">2021-05-20T02:06:00Z</dcterms:created>
  <dcterms:modified xsi:type="dcterms:W3CDTF">2021-05-20T02:07:00Z</dcterms:modified>
</cp:coreProperties>
</file>